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75" w:rsidRDefault="002656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QUALITY ASSESSMENT CHECKLIST FOR PERFORMANCE AGREEMENTS </w:t>
      </w:r>
      <w:r w:rsidR="004E6B81">
        <w:rPr>
          <w:b/>
          <w:sz w:val="28"/>
          <w:szCs w:val="28"/>
          <w:u w:val="single"/>
        </w:rPr>
        <w:t>OF EMPLOYEES OTHER THAN SMS MEMBERS</w:t>
      </w:r>
    </w:p>
    <w:p w:rsidR="00D06DAC" w:rsidRDefault="00D06DAC">
      <w:pPr>
        <w:rPr>
          <w:b/>
          <w:sz w:val="28"/>
          <w:szCs w:val="28"/>
          <w:u w:val="single"/>
        </w:rPr>
      </w:pP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599"/>
        <w:gridCol w:w="6489"/>
        <w:gridCol w:w="1192"/>
        <w:gridCol w:w="3060"/>
      </w:tblGrid>
      <w:tr w:rsidR="002656D7" w:rsidTr="00ED5766">
        <w:tc>
          <w:tcPr>
            <w:tcW w:w="599" w:type="dxa"/>
          </w:tcPr>
          <w:p w:rsidR="002656D7" w:rsidRPr="002656D7" w:rsidRDefault="002656D7">
            <w:pPr>
              <w:rPr>
                <w:b/>
                <w:sz w:val="32"/>
                <w:szCs w:val="32"/>
              </w:rPr>
            </w:pPr>
            <w:r w:rsidRPr="002656D7">
              <w:rPr>
                <w:b/>
                <w:sz w:val="32"/>
                <w:szCs w:val="32"/>
              </w:rPr>
              <w:t xml:space="preserve">No </w:t>
            </w:r>
          </w:p>
        </w:tc>
        <w:tc>
          <w:tcPr>
            <w:tcW w:w="6489" w:type="dxa"/>
          </w:tcPr>
          <w:p w:rsidR="002656D7" w:rsidRPr="002656D7" w:rsidRDefault="004E6B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Key Elem</w:t>
            </w:r>
            <w:r w:rsidR="002656D7" w:rsidRPr="002656D7">
              <w:rPr>
                <w:b/>
                <w:sz w:val="32"/>
                <w:szCs w:val="32"/>
              </w:rPr>
              <w:t>ent</w:t>
            </w:r>
          </w:p>
        </w:tc>
        <w:tc>
          <w:tcPr>
            <w:tcW w:w="1192" w:type="dxa"/>
          </w:tcPr>
          <w:p w:rsidR="002656D7" w:rsidRPr="002656D7" w:rsidRDefault="002656D7">
            <w:pPr>
              <w:rPr>
                <w:b/>
                <w:sz w:val="32"/>
                <w:szCs w:val="32"/>
              </w:rPr>
            </w:pPr>
            <w:r w:rsidRPr="002656D7">
              <w:rPr>
                <w:b/>
                <w:sz w:val="32"/>
                <w:szCs w:val="32"/>
              </w:rPr>
              <w:t>Yes/No</w:t>
            </w:r>
          </w:p>
        </w:tc>
        <w:tc>
          <w:tcPr>
            <w:tcW w:w="3060" w:type="dxa"/>
          </w:tcPr>
          <w:p w:rsidR="002656D7" w:rsidRPr="002656D7" w:rsidRDefault="002656D7" w:rsidP="002656D7">
            <w:pPr>
              <w:tabs>
                <w:tab w:val="left" w:pos="1161"/>
              </w:tabs>
              <w:rPr>
                <w:b/>
                <w:sz w:val="32"/>
                <w:szCs w:val="32"/>
              </w:rPr>
            </w:pPr>
            <w:r w:rsidRPr="002656D7">
              <w:rPr>
                <w:b/>
                <w:sz w:val="32"/>
                <w:szCs w:val="32"/>
              </w:rPr>
              <w:tab/>
              <w:t>Remarks</w:t>
            </w:r>
          </w:p>
        </w:tc>
      </w:tr>
      <w:tr w:rsidR="002656D7" w:rsidTr="00ED5766">
        <w:tc>
          <w:tcPr>
            <w:tcW w:w="599" w:type="dxa"/>
          </w:tcPr>
          <w:p w:rsidR="002656D7" w:rsidRPr="002656D7" w:rsidRDefault="00265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1B72">
              <w:rPr>
                <w:sz w:val="28"/>
                <w:szCs w:val="28"/>
              </w:rPr>
              <w:t>.</w:t>
            </w:r>
          </w:p>
        </w:tc>
        <w:tc>
          <w:tcPr>
            <w:tcW w:w="6489" w:type="dxa"/>
            <w:shd w:val="clear" w:color="auto" w:fill="C6D9F1" w:themeFill="text2" w:themeFillTint="33"/>
          </w:tcPr>
          <w:p w:rsidR="002656D7" w:rsidRDefault="002656D7" w:rsidP="002656D7">
            <w:pPr>
              <w:rPr>
                <w:sz w:val="28"/>
                <w:szCs w:val="28"/>
              </w:rPr>
            </w:pPr>
            <w:r w:rsidRPr="00281B72">
              <w:rPr>
                <w:sz w:val="28"/>
                <w:szCs w:val="28"/>
              </w:rPr>
              <w:t>Cover Page should indicate: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Pr="00204476" w:rsidRDefault="002656D7">
            <w:pPr>
              <w:rPr>
                <w:b/>
                <w:sz w:val="28"/>
                <w:szCs w:val="28"/>
              </w:rPr>
            </w:pPr>
          </w:p>
        </w:tc>
        <w:tc>
          <w:tcPr>
            <w:tcW w:w="6489" w:type="dxa"/>
          </w:tcPr>
          <w:p w:rsidR="00281B72" w:rsidRPr="00281B72" w:rsidRDefault="00281B72" w:rsidP="00281B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Employee’s name</w:t>
            </w:r>
          </w:p>
        </w:tc>
        <w:tc>
          <w:tcPr>
            <w:tcW w:w="1192" w:type="dxa"/>
          </w:tcPr>
          <w:p w:rsidR="002656D7" w:rsidRDefault="002656D7" w:rsidP="00204476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 w:rsidP="00204476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Pr="00204476" w:rsidRDefault="002656D7">
            <w:pPr>
              <w:rPr>
                <w:b/>
                <w:sz w:val="28"/>
                <w:szCs w:val="28"/>
              </w:rPr>
            </w:pPr>
          </w:p>
        </w:tc>
        <w:tc>
          <w:tcPr>
            <w:tcW w:w="6489" w:type="dxa"/>
          </w:tcPr>
          <w:p w:rsidR="002656D7" w:rsidRPr="00281B72" w:rsidRDefault="006E3B39" w:rsidP="00281B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PERSAL</w:t>
            </w:r>
            <w:r w:rsidR="00281B72">
              <w:rPr>
                <w:sz w:val="28"/>
                <w:szCs w:val="28"/>
              </w:rPr>
              <w:t xml:space="preserve"> No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Pr="00204476" w:rsidRDefault="002656D7">
            <w:pPr>
              <w:rPr>
                <w:b/>
                <w:sz w:val="28"/>
                <w:szCs w:val="28"/>
              </w:rPr>
            </w:pPr>
          </w:p>
        </w:tc>
        <w:tc>
          <w:tcPr>
            <w:tcW w:w="6489" w:type="dxa"/>
          </w:tcPr>
          <w:p w:rsidR="002656D7" w:rsidRPr="00281B72" w:rsidRDefault="00281B72" w:rsidP="00281B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Supervisor’s name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2656D7" w:rsidRPr="00281B72" w:rsidRDefault="00281B72" w:rsidP="00281B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Directorate name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2656D7" w:rsidRPr="00281B72" w:rsidRDefault="00281B72" w:rsidP="00281B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2656D7" w:rsidRPr="00281B72" w:rsidRDefault="00281B72" w:rsidP="00281B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Performance cycle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2656D7" w:rsidRPr="00281B72" w:rsidRDefault="00281B72" w:rsidP="00281B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 title</w:t>
            </w:r>
          </w:p>
        </w:tc>
        <w:tc>
          <w:tcPr>
            <w:tcW w:w="1192" w:type="dxa"/>
          </w:tcPr>
          <w:p w:rsidR="002656D7" w:rsidRDefault="002656D7" w:rsidP="002656D7">
            <w:pPr>
              <w:ind w:left="2586" w:hanging="2586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 w:rsidP="002656D7">
            <w:pPr>
              <w:ind w:left="2586" w:hanging="2586"/>
              <w:rPr>
                <w:sz w:val="28"/>
                <w:szCs w:val="28"/>
              </w:rPr>
            </w:pPr>
          </w:p>
        </w:tc>
      </w:tr>
      <w:tr w:rsidR="00146C30" w:rsidTr="00ED5766">
        <w:tc>
          <w:tcPr>
            <w:tcW w:w="599" w:type="dxa"/>
          </w:tcPr>
          <w:p w:rsidR="00146C30" w:rsidRDefault="00146C30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146C30" w:rsidRDefault="00146C30" w:rsidP="00146C3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entry</w:t>
            </w:r>
          </w:p>
        </w:tc>
        <w:tc>
          <w:tcPr>
            <w:tcW w:w="1192" w:type="dxa"/>
          </w:tcPr>
          <w:p w:rsidR="00146C30" w:rsidRDefault="00146C30" w:rsidP="002656D7">
            <w:pPr>
              <w:ind w:left="2586" w:hanging="2586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46C30" w:rsidRDefault="00146C30" w:rsidP="002656D7">
            <w:pPr>
              <w:ind w:left="2586" w:hanging="2586"/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797533" w:rsidRDefault="00797533" w:rsidP="0079753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97533">
              <w:rPr>
                <w:sz w:val="28"/>
                <w:szCs w:val="28"/>
              </w:rPr>
              <w:t>Date for half yearly and annual performance assessment: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797533" w:rsidTr="00ED5766">
        <w:tc>
          <w:tcPr>
            <w:tcW w:w="599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797533" w:rsidRDefault="00797533" w:rsidP="0079753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Name of Mediator</w:t>
            </w:r>
          </w:p>
        </w:tc>
        <w:tc>
          <w:tcPr>
            <w:tcW w:w="1192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</w:tr>
      <w:tr w:rsidR="00797533" w:rsidTr="00ED5766">
        <w:tc>
          <w:tcPr>
            <w:tcW w:w="599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797533" w:rsidRDefault="00797533" w:rsidP="0079753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PA indicates Signature &amp; Date of Employee</w:t>
            </w:r>
          </w:p>
        </w:tc>
        <w:tc>
          <w:tcPr>
            <w:tcW w:w="1192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</w:tr>
      <w:tr w:rsidR="00797533" w:rsidTr="00ED5766">
        <w:tc>
          <w:tcPr>
            <w:tcW w:w="599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797533" w:rsidRDefault="00146C30" w:rsidP="0079753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PA indicates Signature &amp; Date of Supervisor</w:t>
            </w:r>
          </w:p>
        </w:tc>
        <w:tc>
          <w:tcPr>
            <w:tcW w:w="1192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97533" w:rsidRDefault="00797533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8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89" w:type="dxa"/>
            <w:shd w:val="clear" w:color="auto" w:fill="DBE5F1" w:themeFill="accent1" w:themeFillTint="33"/>
          </w:tcPr>
          <w:p w:rsidR="002656D7" w:rsidRPr="00292A03" w:rsidRDefault="00292A03" w:rsidP="00292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Result Areas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2656D7" w:rsidRPr="00797533" w:rsidRDefault="00292A03" w:rsidP="00063C8B">
            <w:pPr>
              <w:pStyle w:val="ListParagraph"/>
              <w:numPr>
                <w:ilvl w:val="0"/>
                <w:numId w:val="4"/>
              </w:numPr>
              <w:rPr>
                <w:color w:val="FFFFFF" w:themeColor="background1"/>
                <w:sz w:val="28"/>
                <w:szCs w:val="28"/>
              </w:rPr>
            </w:pPr>
            <w:r w:rsidRPr="00292A03">
              <w:rPr>
                <w:color w:val="000000" w:themeColor="text1"/>
                <w:sz w:val="28"/>
                <w:szCs w:val="28"/>
              </w:rPr>
              <w:t xml:space="preserve">The KRAs aligned to the  Strategic Plan, APP and Operational </w:t>
            </w:r>
            <w:proofErr w:type="spellStart"/>
            <w:r w:rsidRPr="00292A03">
              <w:rPr>
                <w:color w:val="000000" w:themeColor="text1"/>
                <w:sz w:val="28"/>
                <w:szCs w:val="28"/>
              </w:rPr>
              <w:t>Plan</w:t>
            </w:r>
            <w:r>
              <w:rPr>
                <w:color w:val="000000" w:themeColor="text1"/>
                <w:sz w:val="28"/>
                <w:szCs w:val="28"/>
              </w:rPr>
              <w:t>?</w:t>
            </w:r>
            <w:r w:rsidR="00797533">
              <w:rPr>
                <w:color w:val="DBE5F1" w:themeColor="accent1" w:themeTint="33"/>
                <w:sz w:val="28"/>
                <w:szCs w:val="28"/>
              </w:rPr>
              <w:t>r</w:t>
            </w:r>
            <w:proofErr w:type="spellEnd"/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656D7" w:rsidTr="00ED5766">
        <w:tc>
          <w:tcPr>
            <w:tcW w:w="599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2656D7" w:rsidRPr="00292A03" w:rsidRDefault="00292A03" w:rsidP="00292A0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KRAs are weighted?</w:t>
            </w:r>
          </w:p>
        </w:tc>
        <w:tc>
          <w:tcPr>
            <w:tcW w:w="1192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656D7" w:rsidRDefault="002656D7">
            <w:pPr>
              <w:rPr>
                <w:sz w:val="28"/>
                <w:szCs w:val="28"/>
              </w:rPr>
            </w:pPr>
          </w:p>
        </w:tc>
      </w:tr>
      <w:tr w:rsidR="00281B72" w:rsidTr="00ED5766">
        <w:tc>
          <w:tcPr>
            <w:tcW w:w="599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281B72" w:rsidRPr="00292A03" w:rsidRDefault="00292A03" w:rsidP="00292A0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 KRAs appropriately weighted according to impact and importance</w:t>
            </w:r>
            <w:r w:rsidR="00063C8B">
              <w:rPr>
                <w:sz w:val="28"/>
                <w:szCs w:val="28"/>
              </w:rPr>
              <w:t>?</w:t>
            </w:r>
          </w:p>
        </w:tc>
        <w:tc>
          <w:tcPr>
            <w:tcW w:w="1192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</w:tr>
      <w:tr w:rsidR="00281B72" w:rsidTr="00ED5766">
        <w:tc>
          <w:tcPr>
            <w:tcW w:w="599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281B72" w:rsidRPr="00292A03" w:rsidRDefault="00292A03" w:rsidP="00292A0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KRAs with weight that exceeds 30% </w:t>
            </w:r>
          </w:p>
        </w:tc>
        <w:tc>
          <w:tcPr>
            <w:tcW w:w="1192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</w:tr>
      <w:tr w:rsidR="00281B72" w:rsidTr="00ED5766">
        <w:tc>
          <w:tcPr>
            <w:tcW w:w="599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281B72" w:rsidRPr="00292A03" w:rsidRDefault="00292A03" w:rsidP="00292A0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KRA that </w:t>
            </w:r>
            <w:r w:rsidR="000D5D4E">
              <w:rPr>
                <w:sz w:val="28"/>
                <w:szCs w:val="28"/>
              </w:rPr>
              <w:t>weighs</w:t>
            </w:r>
            <w:r>
              <w:rPr>
                <w:sz w:val="28"/>
                <w:szCs w:val="28"/>
              </w:rPr>
              <w:t xml:space="preserve"> less than 10%</w:t>
            </w:r>
            <w:r w:rsidR="00063C8B">
              <w:rPr>
                <w:sz w:val="28"/>
                <w:szCs w:val="28"/>
              </w:rPr>
              <w:t>?</w:t>
            </w:r>
          </w:p>
        </w:tc>
        <w:tc>
          <w:tcPr>
            <w:tcW w:w="1192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</w:tr>
      <w:tr w:rsidR="00281B72" w:rsidTr="00ED5766">
        <w:tc>
          <w:tcPr>
            <w:tcW w:w="599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281B72" w:rsidRPr="000D5D4E" w:rsidRDefault="00063C8B" w:rsidP="000D5D4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KRA total weight adds up to 100%</w:t>
            </w:r>
          </w:p>
        </w:tc>
        <w:tc>
          <w:tcPr>
            <w:tcW w:w="1192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</w:tr>
      <w:tr w:rsidR="00281B72" w:rsidTr="00ED5766">
        <w:tc>
          <w:tcPr>
            <w:tcW w:w="599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281B72" w:rsidRPr="00063C8B" w:rsidRDefault="00945A11" w:rsidP="00063C8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 </w:t>
            </w:r>
            <w:proofErr w:type="gramStart"/>
            <w:r>
              <w:rPr>
                <w:sz w:val="28"/>
                <w:szCs w:val="28"/>
              </w:rPr>
              <w:t xml:space="preserve">the </w:t>
            </w:r>
            <w:r w:rsidR="006E3B39">
              <w:rPr>
                <w:sz w:val="28"/>
                <w:szCs w:val="28"/>
              </w:rPr>
              <w:t xml:space="preserve"> GAFs</w:t>
            </w:r>
            <w:proofErr w:type="gramEnd"/>
            <w:r w:rsidR="006E3B39">
              <w:rPr>
                <w:sz w:val="28"/>
                <w:szCs w:val="28"/>
              </w:rPr>
              <w:t xml:space="preserve"> </w:t>
            </w:r>
            <w:r w:rsidR="00063C8B">
              <w:rPr>
                <w:sz w:val="28"/>
                <w:szCs w:val="28"/>
              </w:rPr>
              <w:t xml:space="preserve"> incorporated into the KRAs?</w:t>
            </w:r>
          </w:p>
        </w:tc>
        <w:tc>
          <w:tcPr>
            <w:tcW w:w="1192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81B72" w:rsidRDefault="00281B72">
            <w:pPr>
              <w:rPr>
                <w:sz w:val="28"/>
                <w:szCs w:val="28"/>
              </w:rPr>
            </w:pPr>
          </w:p>
        </w:tc>
      </w:tr>
      <w:tr w:rsidR="00945A11" w:rsidTr="00ED5766">
        <w:tc>
          <w:tcPr>
            <w:tcW w:w="599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945A11" w:rsidRDefault="00945A11" w:rsidP="00063C8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number of KRAs should not be less than 4</w:t>
            </w:r>
          </w:p>
        </w:tc>
        <w:tc>
          <w:tcPr>
            <w:tcW w:w="1192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</w:tr>
      <w:tr w:rsidR="00945A11" w:rsidTr="00ED5766">
        <w:tc>
          <w:tcPr>
            <w:tcW w:w="599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945A11" w:rsidRDefault="00945A11" w:rsidP="00063C8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number of KRAs should not be more than 5</w:t>
            </w:r>
          </w:p>
        </w:tc>
        <w:tc>
          <w:tcPr>
            <w:tcW w:w="1192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</w:tr>
      <w:tr w:rsidR="00B52B6C" w:rsidTr="00ED5766">
        <w:tc>
          <w:tcPr>
            <w:tcW w:w="599" w:type="dxa"/>
          </w:tcPr>
          <w:p w:rsidR="00B52B6C" w:rsidRDefault="00290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89" w:type="dxa"/>
            <w:shd w:val="clear" w:color="auto" w:fill="DBE5F1" w:themeFill="accent1" w:themeFillTint="33"/>
          </w:tcPr>
          <w:p w:rsidR="00B52B6C" w:rsidRDefault="00945A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Does  the</w:t>
            </w:r>
            <w:proofErr w:type="gramEnd"/>
            <w:r>
              <w:rPr>
                <w:sz w:val="28"/>
                <w:szCs w:val="28"/>
              </w:rPr>
              <w:t xml:space="preserve"> PA include a </w:t>
            </w:r>
            <w:proofErr w:type="spellStart"/>
            <w:r>
              <w:rPr>
                <w:sz w:val="28"/>
                <w:szCs w:val="28"/>
              </w:rPr>
              <w:t>workplan</w:t>
            </w:r>
            <w:proofErr w:type="spellEnd"/>
            <w:r w:rsidR="0092438A">
              <w:rPr>
                <w:sz w:val="28"/>
                <w:szCs w:val="28"/>
              </w:rPr>
              <w:t>?</w:t>
            </w:r>
          </w:p>
        </w:tc>
        <w:tc>
          <w:tcPr>
            <w:tcW w:w="1192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</w:tr>
      <w:tr w:rsidR="0092438A" w:rsidTr="00ED5766">
        <w:tc>
          <w:tcPr>
            <w:tcW w:w="599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92438A" w:rsidRPr="0092438A" w:rsidRDefault="0092438A" w:rsidP="0092438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 the KRAs in the </w:t>
            </w:r>
            <w:proofErr w:type="spellStart"/>
            <w:r>
              <w:rPr>
                <w:sz w:val="28"/>
                <w:szCs w:val="28"/>
              </w:rPr>
              <w:t>workplan</w:t>
            </w:r>
            <w:proofErr w:type="spellEnd"/>
            <w:r>
              <w:rPr>
                <w:sz w:val="28"/>
                <w:szCs w:val="28"/>
              </w:rPr>
              <w:t xml:space="preserve"> aligned/or the same as the KRAs in the PA?</w:t>
            </w:r>
          </w:p>
        </w:tc>
        <w:tc>
          <w:tcPr>
            <w:tcW w:w="1192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</w:tr>
      <w:tr w:rsidR="0092438A" w:rsidTr="00ED5766">
        <w:tc>
          <w:tcPr>
            <w:tcW w:w="599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92438A" w:rsidRPr="0092438A" w:rsidRDefault="00227C0E" w:rsidP="00227C0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KRAs in the </w:t>
            </w:r>
            <w:proofErr w:type="spellStart"/>
            <w:r>
              <w:rPr>
                <w:sz w:val="28"/>
                <w:szCs w:val="28"/>
              </w:rPr>
              <w:t>workplan</w:t>
            </w:r>
            <w:proofErr w:type="spellEnd"/>
            <w:r>
              <w:rPr>
                <w:sz w:val="28"/>
                <w:szCs w:val="28"/>
              </w:rPr>
              <w:t xml:space="preserve"> indicate the key activities?</w:t>
            </w:r>
          </w:p>
        </w:tc>
        <w:tc>
          <w:tcPr>
            <w:tcW w:w="1192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</w:tr>
      <w:tr w:rsidR="0092438A" w:rsidTr="00ED5766">
        <w:tc>
          <w:tcPr>
            <w:tcW w:w="599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92438A" w:rsidRPr="00227C0E" w:rsidRDefault="00227C0E" w:rsidP="00227C0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key activities indicate the performance measures?</w:t>
            </w:r>
          </w:p>
        </w:tc>
        <w:tc>
          <w:tcPr>
            <w:tcW w:w="1192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</w:tr>
      <w:tr w:rsidR="0092438A" w:rsidTr="00ED5766">
        <w:tc>
          <w:tcPr>
            <w:tcW w:w="599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92438A" w:rsidRPr="00F6018B" w:rsidRDefault="006829DD" w:rsidP="00F6018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performance </w:t>
            </w:r>
            <w:proofErr w:type="gramStart"/>
            <w:r>
              <w:rPr>
                <w:sz w:val="28"/>
                <w:szCs w:val="28"/>
              </w:rPr>
              <w:t>measure comply</w:t>
            </w:r>
            <w:proofErr w:type="gramEnd"/>
            <w:r>
              <w:rPr>
                <w:sz w:val="28"/>
                <w:szCs w:val="28"/>
              </w:rPr>
              <w:t xml:space="preserve"> with the SMART principle?</w:t>
            </w:r>
          </w:p>
        </w:tc>
        <w:tc>
          <w:tcPr>
            <w:tcW w:w="1192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2438A" w:rsidRDefault="0092438A">
            <w:pPr>
              <w:rPr>
                <w:sz w:val="28"/>
                <w:szCs w:val="28"/>
              </w:rPr>
            </w:pPr>
          </w:p>
        </w:tc>
      </w:tr>
      <w:tr w:rsidR="00B52B6C" w:rsidTr="00ED5766">
        <w:tc>
          <w:tcPr>
            <w:tcW w:w="599" w:type="dxa"/>
          </w:tcPr>
          <w:p w:rsidR="00B52B6C" w:rsidRDefault="00945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89" w:type="dxa"/>
            <w:shd w:val="clear" w:color="auto" w:fill="FFFFFF" w:themeFill="background1"/>
          </w:tcPr>
          <w:p w:rsidR="00B52B6C" w:rsidRPr="0092438A" w:rsidRDefault="0092438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Does the PA include a PDP</w:t>
            </w:r>
            <w:r w:rsidR="006829DD">
              <w:rPr>
                <w:color w:val="000000" w:themeColor="text1"/>
                <w:sz w:val="28"/>
                <w:szCs w:val="28"/>
              </w:rPr>
              <w:t xml:space="preserve"> which indicates</w:t>
            </w:r>
            <w:r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192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</w:tr>
      <w:tr w:rsidR="00945A11" w:rsidTr="00ED5766">
        <w:tc>
          <w:tcPr>
            <w:tcW w:w="599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945A11" w:rsidRPr="006829DD" w:rsidRDefault="006829DD" w:rsidP="006829D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 areas?</w:t>
            </w:r>
          </w:p>
        </w:tc>
        <w:tc>
          <w:tcPr>
            <w:tcW w:w="1192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45A11" w:rsidRDefault="00945A11">
            <w:pPr>
              <w:rPr>
                <w:sz w:val="28"/>
                <w:szCs w:val="28"/>
              </w:rPr>
            </w:pPr>
          </w:p>
        </w:tc>
      </w:tr>
      <w:tr w:rsidR="00B52B6C" w:rsidTr="00ED5766">
        <w:tc>
          <w:tcPr>
            <w:tcW w:w="599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B52B6C" w:rsidRPr="006829DD" w:rsidRDefault="006829DD" w:rsidP="006829D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Types of intervention?</w:t>
            </w:r>
          </w:p>
        </w:tc>
        <w:tc>
          <w:tcPr>
            <w:tcW w:w="1192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</w:tr>
      <w:tr w:rsidR="00B52B6C" w:rsidTr="00ED5766">
        <w:tc>
          <w:tcPr>
            <w:tcW w:w="599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B52B6C" w:rsidRPr="006829DD" w:rsidRDefault="006829DD" w:rsidP="006829D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 date?</w:t>
            </w:r>
          </w:p>
        </w:tc>
        <w:tc>
          <w:tcPr>
            <w:tcW w:w="1192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</w:tr>
      <w:tr w:rsidR="00B52B6C" w:rsidTr="00ED5766">
        <w:tc>
          <w:tcPr>
            <w:tcW w:w="599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52B6C" w:rsidRDefault="00B52B6C">
            <w:pPr>
              <w:rPr>
                <w:sz w:val="28"/>
                <w:szCs w:val="28"/>
              </w:rPr>
            </w:pPr>
          </w:p>
        </w:tc>
      </w:tr>
      <w:tr w:rsidR="00ED5766" w:rsidTr="00DD02BD">
        <w:tc>
          <w:tcPr>
            <w:tcW w:w="599" w:type="dxa"/>
          </w:tcPr>
          <w:p w:rsidR="00ED5766" w:rsidRDefault="00ED5766">
            <w:pPr>
              <w:rPr>
                <w:sz w:val="28"/>
                <w:szCs w:val="28"/>
              </w:rPr>
            </w:pPr>
          </w:p>
          <w:p w:rsidR="00ED5766" w:rsidRDefault="00ED5766">
            <w:pPr>
              <w:rPr>
                <w:sz w:val="28"/>
                <w:szCs w:val="28"/>
              </w:rPr>
            </w:pPr>
          </w:p>
          <w:p w:rsidR="00ED5766" w:rsidRDefault="00ED5766">
            <w:pPr>
              <w:rPr>
                <w:sz w:val="28"/>
                <w:szCs w:val="28"/>
              </w:rPr>
            </w:pPr>
          </w:p>
          <w:p w:rsidR="00ED5766" w:rsidRDefault="00ED5766">
            <w:pPr>
              <w:rPr>
                <w:sz w:val="28"/>
                <w:szCs w:val="28"/>
              </w:rPr>
            </w:pPr>
          </w:p>
          <w:p w:rsidR="00ED5766" w:rsidRDefault="00ED5766">
            <w:pPr>
              <w:rPr>
                <w:sz w:val="28"/>
                <w:szCs w:val="28"/>
              </w:rPr>
            </w:pPr>
          </w:p>
          <w:p w:rsidR="00ED5766" w:rsidRDefault="00ED5766">
            <w:pPr>
              <w:rPr>
                <w:sz w:val="28"/>
                <w:szCs w:val="28"/>
              </w:rPr>
            </w:pPr>
          </w:p>
          <w:p w:rsidR="00ED5766" w:rsidRDefault="00ED5766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ED5766" w:rsidRDefault="00992791">
            <w:pPr>
              <w:rPr>
                <w:b/>
                <w:sz w:val="28"/>
                <w:szCs w:val="28"/>
              </w:rPr>
            </w:pPr>
            <w:r w:rsidRPr="006829DD">
              <w:rPr>
                <w:b/>
                <w:sz w:val="28"/>
                <w:szCs w:val="28"/>
              </w:rPr>
              <w:t>Quality</w:t>
            </w:r>
            <w:r w:rsidR="00ED5766" w:rsidRPr="006829DD">
              <w:rPr>
                <w:b/>
                <w:sz w:val="28"/>
                <w:szCs w:val="28"/>
              </w:rPr>
              <w:t xml:space="preserve"> control check signed by the Employee</w:t>
            </w:r>
            <w:r w:rsidR="00ED5766">
              <w:rPr>
                <w:b/>
                <w:sz w:val="28"/>
                <w:szCs w:val="28"/>
              </w:rPr>
              <w:t>:</w:t>
            </w:r>
          </w:p>
          <w:p w:rsidR="00ED5766" w:rsidRDefault="00ED5766">
            <w:pPr>
              <w:rPr>
                <w:b/>
                <w:sz w:val="28"/>
                <w:szCs w:val="28"/>
              </w:rPr>
            </w:pPr>
          </w:p>
          <w:p w:rsid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-------------------------------                     Date: ------------------</w:t>
            </w:r>
          </w:p>
          <w:p w:rsid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Employee signature</w:t>
            </w:r>
          </w:p>
          <w:p w:rsid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</w:p>
          <w:p w:rsid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-------------------------------                     Date: ------------------</w:t>
            </w:r>
          </w:p>
          <w:p w:rsidR="00ED5766" w:rsidRPr="006829DD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Supervisor signature</w:t>
            </w:r>
          </w:p>
        </w:tc>
        <w:tc>
          <w:tcPr>
            <w:tcW w:w="4252" w:type="dxa"/>
            <w:gridSpan w:val="2"/>
          </w:tcPr>
          <w:p w:rsidR="00ED5766" w:rsidRDefault="00992791" w:rsidP="00ED5766">
            <w:pPr>
              <w:rPr>
                <w:b/>
                <w:sz w:val="28"/>
                <w:szCs w:val="28"/>
              </w:rPr>
            </w:pPr>
            <w:r w:rsidRPr="006829DD">
              <w:rPr>
                <w:b/>
                <w:sz w:val="28"/>
                <w:szCs w:val="28"/>
              </w:rPr>
              <w:t>Quality</w:t>
            </w:r>
            <w:r w:rsidR="00ED5766" w:rsidRPr="006829DD">
              <w:rPr>
                <w:b/>
                <w:sz w:val="28"/>
                <w:szCs w:val="28"/>
              </w:rPr>
              <w:t xml:space="preserve"> control check </w:t>
            </w:r>
            <w:r w:rsidR="00ED5766">
              <w:rPr>
                <w:b/>
                <w:sz w:val="28"/>
                <w:szCs w:val="28"/>
              </w:rPr>
              <w:t>by HRM:</w:t>
            </w:r>
          </w:p>
          <w:p w:rsidR="00ED5766" w:rsidRDefault="00ED5766" w:rsidP="00ED5766">
            <w:pPr>
              <w:rPr>
                <w:b/>
                <w:sz w:val="28"/>
                <w:szCs w:val="28"/>
              </w:rPr>
            </w:pPr>
          </w:p>
          <w:p w:rsid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    Date: -----------------</w:t>
            </w:r>
          </w:p>
          <w:p w:rsid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</w:p>
          <w:p w:rsid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</w:p>
          <w:p w:rsidR="00ED5766" w:rsidRPr="00ED5766" w:rsidRDefault="00ED5766" w:rsidP="00ED5766">
            <w:pPr>
              <w:tabs>
                <w:tab w:val="left" w:pos="4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   Date: ----------------</w:t>
            </w:r>
          </w:p>
        </w:tc>
      </w:tr>
      <w:tr w:rsidR="00ED5766" w:rsidTr="00565EB2">
        <w:tc>
          <w:tcPr>
            <w:tcW w:w="599" w:type="dxa"/>
          </w:tcPr>
          <w:p w:rsidR="00ED5766" w:rsidRDefault="00ED5766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FFFFF" w:themeFill="background1"/>
          </w:tcPr>
          <w:p w:rsidR="00ED5766" w:rsidRPr="00ED5766" w:rsidRDefault="00ED5766" w:rsidP="006829DD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  <w:r w:rsidRPr="00ED5766">
              <w:rPr>
                <w:b/>
                <w:sz w:val="28"/>
                <w:szCs w:val="28"/>
              </w:rPr>
              <w:t>Comment (s) by Employee/Supervisor</w:t>
            </w:r>
          </w:p>
          <w:p w:rsidR="00ED5766" w:rsidRPr="00ED5766" w:rsidRDefault="00ED5766" w:rsidP="006829DD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</w:p>
          <w:p w:rsidR="00ED5766" w:rsidRPr="00ED5766" w:rsidRDefault="00ED5766" w:rsidP="006829DD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</w:p>
          <w:p w:rsidR="00ED5766" w:rsidRPr="00ED5766" w:rsidRDefault="00ED5766" w:rsidP="006829DD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</w:p>
          <w:p w:rsidR="00ED5766" w:rsidRPr="00ED5766" w:rsidRDefault="00ED5766" w:rsidP="006829DD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</w:p>
          <w:p w:rsidR="00ED5766" w:rsidRPr="00ED5766" w:rsidRDefault="00ED5766" w:rsidP="006829DD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</w:p>
          <w:p w:rsidR="00ED5766" w:rsidRPr="00ED5766" w:rsidRDefault="00ED5766" w:rsidP="006829DD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ED5766" w:rsidRPr="00ED5766" w:rsidRDefault="00ED5766" w:rsidP="00ED5766">
            <w:pPr>
              <w:tabs>
                <w:tab w:val="left" w:pos="5051"/>
              </w:tabs>
              <w:rPr>
                <w:b/>
                <w:sz w:val="28"/>
                <w:szCs w:val="28"/>
              </w:rPr>
            </w:pPr>
            <w:r w:rsidRPr="00ED5766">
              <w:rPr>
                <w:b/>
                <w:sz w:val="28"/>
                <w:szCs w:val="28"/>
              </w:rPr>
              <w:t>Comment (s) by HRM:</w:t>
            </w:r>
          </w:p>
          <w:p w:rsidR="00ED5766" w:rsidRPr="00ED5766" w:rsidRDefault="00ED5766">
            <w:pPr>
              <w:rPr>
                <w:b/>
                <w:sz w:val="28"/>
                <w:szCs w:val="28"/>
              </w:rPr>
            </w:pPr>
          </w:p>
        </w:tc>
      </w:tr>
    </w:tbl>
    <w:p w:rsidR="00D06DAC" w:rsidRPr="00D06DAC" w:rsidRDefault="00D06DAC">
      <w:pPr>
        <w:rPr>
          <w:sz w:val="28"/>
          <w:szCs w:val="28"/>
        </w:rPr>
      </w:pPr>
    </w:p>
    <w:sectPr w:rsidR="00D06DAC" w:rsidRPr="00D06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BBA"/>
    <w:multiLevelType w:val="hybridMultilevel"/>
    <w:tmpl w:val="B1EAED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6BF1"/>
    <w:multiLevelType w:val="hybridMultilevel"/>
    <w:tmpl w:val="76D8BE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D23F8"/>
    <w:multiLevelType w:val="hybridMultilevel"/>
    <w:tmpl w:val="E3641B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C7775"/>
    <w:multiLevelType w:val="hybridMultilevel"/>
    <w:tmpl w:val="2FCE6B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17347"/>
    <w:multiLevelType w:val="hybridMultilevel"/>
    <w:tmpl w:val="65C81C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60073"/>
    <w:multiLevelType w:val="hybridMultilevel"/>
    <w:tmpl w:val="78E691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AC"/>
    <w:rsid w:val="00063C8B"/>
    <w:rsid w:val="000D5D4E"/>
    <w:rsid w:val="00146C30"/>
    <w:rsid w:val="00204476"/>
    <w:rsid w:val="00227C0E"/>
    <w:rsid w:val="002656D7"/>
    <w:rsid w:val="00275A2C"/>
    <w:rsid w:val="00281B72"/>
    <w:rsid w:val="00290DD0"/>
    <w:rsid w:val="00292A03"/>
    <w:rsid w:val="003762ED"/>
    <w:rsid w:val="003E2370"/>
    <w:rsid w:val="00433E48"/>
    <w:rsid w:val="004E6B81"/>
    <w:rsid w:val="00541AFB"/>
    <w:rsid w:val="005A34EA"/>
    <w:rsid w:val="005E7736"/>
    <w:rsid w:val="006829DD"/>
    <w:rsid w:val="006D170B"/>
    <w:rsid w:val="006E3B39"/>
    <w:rsid w:val="007206D8"/>
    <w:rsid w:val="00797533"/>
    <w:rsid w:val="007A6334"/>
    <w:rsid w:val="0092438A"/>
    <w:rsid w:val="00945A11"/>
    <w:rsid w:val="00992791"/>
    <w:rsid w:val="00B52B6C"/>
    <w:rsid w:val="00B82044"/>
    <w:rsid w:val="00C82175"/>
    <w:rsid w:val="00C95ED0"/>
    <w:rsid w:val="00D06DAC"/>
    <w:rsid w:val="00ED5766"/>
    <w:rsid w:val="00F6018B"/>
    <w:rsid w:val="00F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90CD-0D5E-40DF-B011-0BCE8E4A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PMogorosi</dc:creator>
  <cp:lastModifiedBy>PMogorosi</cp:lastModifiedBy>
  <cp:revision>13</cp:revision>
  <cp:lastPrinted>2017-07-31T07:52:00Z</cp:lastPrinted>
  <dcterms:created xsi:type="dcterms:W3CDTF">2018-05-09T12:34:00Z</dcterms:created>
  <dcterms:modified xsi:type="dcterms:W3CDTF">2018-05-10T07:21:00Z</dcterms:modified>
</cp:coreProperties>
</file>